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jc w:val="center"/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Saveetha school of engineering</w:t>
      </w: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sz w:val="32"/>
          <w:szCs w:val="32"/>
          <w:lang w:eastAsia="en-GB"/>
        </w:rPr>
      </w:pP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C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SA1592-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-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C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>loud Computing and Bi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 xml:space="preserve">g Data </w:t>
      </w:r>
      <w:r>
        <w:rPr>
          <w:rFonts w:ascii="Times New Roman" w:hAnsi="Times New Roman" w:cs="Times New Roman" w:eastAsia="Times New Roman"/>
          <w:b w:val="1"/>
          <w:bCs w:val="1"/>
          <w:sz w:val="56"/>
          <w:szCs w:val="56"/>
          <w:rtl w:val="0"/>
          <w:lang w:val="en-IN" w:bidi="en-IN" w:eastAsia="en-IN"/>
        </w:rPr>
        <w:t xml:space="preserve">analytics for web services </w:t>
      </w:r>
      <w:r>
        <w:rPr>
          <w:rFonts w:ascii="Times New Roman" w:hAnsi="Times New Roman" w:cs="Times New Roman" w:eastAsia="Times New Roman"/>
          <w:sz w:val="56"/>
          <w:szCs w:val="56"/>
          <w:rtl w:val="0"/>
          <w:lang w:val="en-IN" w:bidi="en-IN" w:eastAsia="en-IN"/>
        </w:rPr>
        <w:t xml:space="preserve">  </w:t>
      </w:r>
      <w:r>
        <w:rPr>
          <w:rFonts w:ascii="Times New Roman" w:hAnsi="Times New Roman" w:cs="Times New Roman" w:eastAsia="Times New Roman"/>
          <w:sz w:val="44"/>
          <w:szCs w:val="44"/>
          <w:rtl w:val="0"/>
          <w:lang w:val="en-IN" w:bidi="en-IN" w:eastAsia="en-IN"/>
        </w:rPr>
        <w:t xml:space="preserve">      </w:t>
      </w:r>
      <w:r>
        <w:rPr>
          <w:rFonts w:ascii="Times New Roman" w:hAnsi="Times New Roman" w:cs="Times New Roman" w:eastAsia="Times New Roman"/>
          <w:sz w:val="32"/>
          <w:szCs w:val="32"/>
          <w:rtl w:val="0"/>
          <w:lang w:val="en-IN" w:bidi="en-IN" w:eastAsia="en-IN"/>
        </w:rPr>
        <w:t xml:space="preserve">               </w:t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sz w:val="52"/>
          <w:szCs w:val="52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>Tutorial for cloud computing -CSA1592</w:t>
      </w: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>name: G.vi</w:t>
      </w: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>vek</w:t>
      </w:r>
    </w:p>
    <w:p>
      <w:pPr>
        <w:jc w:val="center"/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>reg no : 192210286</w:t>
      </w:r>
    </w:p>
    <w:p>
      <w:pPr>
        <w:jc w:val="center"/>
        <w:rPr>
          <w:rFonts w:ascii="Times New Roman" w:hAnsi="Times New Roman" w:cs="Times New Roman" w:eastAsia="Times New Roman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>serial no : 1</w:t>
      </w:r>
      <w:r>
        <w:rPr>
          <w:rFonts w:ascii="Times New Roman" w:hAnsi="Times New Roman" w:cs="Times New Roman" w:eastAsia="Times New Roman"/>
          <w:b w:val="1"/>
          <w:bCs w:val="1"/>
          <w:sz w:val="52"/>
          <w:szCs w:val="52"/>
          <w:rtl w:val="0"/>
          <w:lang w:val="en-IN" w:bidi="en-IN" w:eastAsia="en-IN"/>
        </w:rPr>
        <w:t xml:space="preserve">3 </w:t>
      </w:r>
      <w:r>
        <w:rPr>
          <w:rFonts w:ascii="Times New Roman" w:hAnsi="Times New Roman" w:cs="Times New Roman" w:eastAsia="Times New Roman"/>
          <w:rtl w:val="0"/>
          <w:lang w:val="en-IN" w:bidi="en-IN" w:eastAsia="en-IN"/>
        </w:rPr>
        <w:br w:type="page"/>
      </w: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1: CREATE A SIMPLE CLOUD SOFTWARE APPLICATION AND PROVIDE IT AS A SERVICE USING ANY CLOUD SERVICE PROVIDER TODEMONSTRATE SOFTWARE AS A SERVICE (SAAS).</w:t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0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1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2: CREATE A SIMPLE CLOUD SOFTWARE APPLICATION FOR FLIGHT RESERVATION SYSTEM USING ANY CLOUD SERVICE PROVIDER TO DEMONSTRATE SAAS.</w:t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388610" cy="3368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368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rtl w:val="0"/>
          <w:lang w:val="en-IN" w:bidi="en-IN" w:eastAsia="en-IN"/>
        </w:rPr>
      </w:pPr>
      <w:r>
        <w:rPr>
          <w:rFonts w:ascii="Times New Roman" w:hAnsi="Times New Roman" w:cs="Times New Roman" w:eastAsia="Times New Roman"/>
          <w:rtl w:val="0"/>
          <w:lang w:val="en-IN" w:bidi="en-IN" w:eastAsia="en-IN"/>
        </w:rPr>
        <w:br w:type="page"/>
      </w: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3: CREATE A SIMPLE CLOUD SOFTWARE APPLICATION FOR PROPERTY BUYING &amp; RENTAL PROCESS (IN CHENNAI CITY) USING ANY CLOUD SERVICE PROVIDER TO DEMONSTRATE SAAS.</w:t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4: CREATE A SIMPLE CLOUD SOFTWARE APPLICATION FOR CAR BOOKING RESERVATION SYSTEM USING ANY CLOUD SERVICE PROVIDER TO DEMONSTRATE SAAS.</w:t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2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3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5: CREATE A SIMPLE CLOUD SOFTWARE APPLICATION FOR LIBRARY BOOK RESERVATION SYSTEM FOR SIMATS LIBRARY USING ANY CLOUD SERVICE PROVIDER TO DEMONSTRATE SAAS</w:t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4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5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6: CREATE A SIMPLE CLOUD SOFTWARE APPLICATION FOR PRODUCT SELLING USING ANY CLOUD SERVICE PROVIDER TO DEMONSTRATE SAAS.</w:t>
      </w:r>
    </w:p>
    <w:p>
      <w:pPr>
        <w:rPr>
          <w:b w:val="1"/>
          <w:bCs w:val="1"/>
        </w:rPr>
      </w:pPr>
    </w:p>
    <w:p>
      <w:pPr>
        <w:rPr>
          <w:b w:val="1"/>
          <w:bCs w:val="1"/>
        </w:rPr>
      </w:pPr>
      <w:r>
        <w:rPr>
          <w:b w:val="1"/>
          <w:bCs w:val="1"/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6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 w:val="1"/>
          <w:bCs w:val="1"/>
        </w:rPr>
      </w:pPr>
    </w:p>
    <w:p>
      <w:pPr>
        <w:rPr>
          <w:b w:val="1"/>
          <w:bCs w:val="1"/>
        </w:rPr>
      </w:pPr>
      <w:r>
        <w:rPr>
          <w:b w:val="1"/>
          <w:bCs w:val="1"/>
          <w:noProof w:val="1"/>
        </w:rPr>
        <w:drawing>
          <wp:inline xmlns:wp="http://schemas.openxmlformats.org/drawingml/2006/wordprocessingDrawing" distT="0" distB="0" distL="0" distR="0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7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 w:val="1"/>
          <w:bCs w:val="1"/>
        </w:rPr>
      </w:pPr>
    </w:p>
    <w:p>
      <w:pPr>
        <w:rPr>
          <w:b w:val="1"/>
          <w:bCs w:val="1"/>
        </w:rPr>
      </w:pPr>
    </w:p>
    <w:p>
      <w:pPr>
        <w:rPr>
          <w:b w:val="1"/>
          <w:bCs w:val="1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t>EXP NO 7: DEMONSTRATE VIRTUALIZATION BY INSTALLING TYPE-2 HYPERVISOR IN YOUR DEVICE, CREATE AND CONFIGURE VM IMAGE WITH A HOST OPERATING SYSTEM (EITHER WINDOWS/LINUX).</w:t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noProof w:val="1"/>
          <w:lang w:eastAsia="en-GB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8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="Times New Roman"/>
          <w:lang w:eastAsia="en-GB"/>
        </w:rPr>
      </w:pPr>
    </w:p>
    <w:p>
      <w:pPr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noProof w:val="1"/>
          <w:lang w:eastAsia="en-GB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9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 w:val="1"/>
          <w:bCs w:val="1"/>
        </w:rPr>
      </w:pPr>
    </w:p>
    <w:p/>
    <w:p/>
    <w:p/>
    <w:p/>
    <w:p/>
    <w:p/>
    <w:p>
      <w:pPr>
        <w:pStyle w:val="P1"/>
      </w:pPr>
      <w:r>
        <w:rPr>
          <w:rFonts w:ascii="Times New Roman,Bold" w:hAnsi="Times New Roman,Bold"/>
          <w:sz w:val="28"/>
          <w:szCs w:val="28"/>
        </w:rPr>
        <w:t xml:space="preserve">EXPNO 8: </w:t>
      </w:r>
      <w:r>
        <w:rPr>
          <w:rFonts w:ascii="Times New Roman,Bold" w:hAnsi="Times New Roman,Bold"/>
          <w:color w:val="1E1E23"/>
          <w:sz w:val="28"/>
          <w:szCs w:val="28"/>
        </w:rPr>
        <w:t xml:space="preserve">CREATE A VIRTUAL MACHINE WITH 1 CPU, 2GB RAM AND 15GB STORAGE DISK USING A TYPE 2 VIRTUALIZATION SOFTWARE. </w:t>
      </w:r>
    </w:p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0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1"/>
                    <pic:cNvPicPr/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>
      <w:pPr>
        <w:pStyle w:val="P1"/>
      </w:pPr>
      <w:r>
        <w:rPr>
          <w:rFonts w:ascii="Calibri,Bold" w:hAnsi="Calibri,Bold"/>
        </w:rPr>
        <w:t xml:space="preserve">EXP 9: </w:t>
      </w:r>
      <w:r>
        <w:rPr>
          <w:rFonts w:ascii="Calibri,Bold" w:hAnsi="Calibri,Bold"/>
          <w:color w:val="1E1E23"/>
        </w:rPr>
        <w:t xml:space="preserve">CREATE A VIRTUAL HARD DISK AND ALLOCATE THE STORAGEUSING VM WARE WORKSTATION. </w:t>
      </w:r>
    </w:p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2"/>
                    <pic:cNvPicPr/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EXPNO 10: CREATE A SNAPSHOT OF A VM AND TEST IT BY LOADING THE PREVIOUS VERSION/CLONED VM </w:t>
      </w:r>
    </w:p>
    <w:p/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3"/>
                    <pic:cNvPicPr/>
                  </pic:nvPicPr>
                  <pic:blipFill dpi="0">
                    <a:blip xmlns:r="http://schemas.openxmlformats.org/officeDocument/2006/relationships" r:embed="Relimage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rtl w:val="0"/>
          <w:lang w:val="en-IN" w:bidi="en-IN" w:eastAsia="en-IN"/>
        </w:rPr>
      </w:pPr>
      <w:r>
        <w:rPr>
          <w:rFonts w:ascii="Calibri,Bold" w:hAnsi="Calibri,Bold" w:cs="Times New Roman" w:eastAsia="Times New Roman"/>
          <w:rtl w:val="0"/>
          <w:lang w:val="en-IN" w:bidi="en-IN" w:eastAsia="en-IN"/>
        </w:rPr>
        <w:br w:type="page"/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EXPNO 11: </w:t>
      </w:r>
      <w:r>
        <w:rPr>
          <w:rFonts w:ascii="Times New Roman,Bold" w:hAnsi="Times New Roman,Bold" w:cs="Times New Roman" w:eastAsia="Times New Roman"/>
          <w:sz w:val="28"/>
          <w:szCs w:val="28"/>
          <w:lang w:eastAsia="en-GB"/>
        </w:rPr>
        <w:t xml:space="preserve">CREATE A CLONING OF A VM AND TEST IT BY LOADING THE PREVIOUS VERSION/CLONED VM. </w:t>
      </w:r>
    </w:p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4"/>
                    <pic:cNvPicPr/>
                  </pic:nvPicPr>
                  <pic:blipFill dpi="0">
                    <a:blip xmlns:r="http://schemas.openxmlformats.org/officeDocument/2006/relationships" r:embed="Relimage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5"/>
                    <pic:cNvPicPr/>
                  </pic:nvPicPr>
                  <pic:blipFill dpi="0">
                    <a:blip xmlns:r="http://schemas.openxmlformats.org/officeDocument/2006/relationships" r:embed="Relimage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pPr>
        <w:spacing w:before="100" w:after="100" w:beforeAutospacing="1" w:afterAutospacing="1"/>
        <w:rPr>
          <w:rFonts w:ascii="Times New Roman,Bold" w:hAnsi="Times New Roman,Bold" w:cs="Times New Roman" w:eastAsia="Times New Roman"/>
          <w:sz w:val="28"/>
          <w:szCs w:val="28"/>
          <w:lang w:eastAsia="en-GB"/>
        </w:rPr>
      </w:pPr>
    </w:p>
    <w:p>
      <w:pPr>
        <w:spacing w:before="100" w:after="100" w:beforeAutospacing="1" w:afterAutospacing="1"/>
        <w:rPr>
          <w:rFonts w:ascii="Times New Roman,Bold" w:hAnsi="Times New Roman,Bold" w:cs="Times New Roman" w:eastAsia="Times New Roman"/>
          <w:sz w:val="28"/>
          <w:szCs w:val="28"/>
          <w:rtl w:val="0"/>
          <w:lang w:val="en-IN" w:bidi="en-IN" w:eastAsia="en-IN"/>
        </w:rPr>
      </w:pPr>
      <w:r>
        <w:rPr>
          <w:rFonts w:ascii="Times New Roman,Bold" w:hAnsi="Times New Roman,Bold" w:cs="Times New Roman" w:eastAsia="Times New Roman"/>
          <w:sz w:val="28"/>
          <w:szCs w:val="28"/>
          <w:rtl w:val="0"/>
          <w:lang w:val="en-IN" w:bidi="en-IN" w:eastAsia="en-IN"/>
        </w:rPr>
        <w:br w:type="page"/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,Bold" w:hAnsi="Times New Roman,Bold" w:cs="Times New Roman" w:eastAsia="Times New Roman"/>
          <w:sz w:val="28"/>
          <w:szCs w:val="28"/>
          <w:lang w:eastAsia="en-GB"/>
        </w:rPr>
        <w:t xml:space="preserve">EXP 12: CHANGE HARDWARE COMPATIBILITY OF A VM (EITHER BY CLONE/CREATE NEW ONE) WHICH IS ALREADY CREATED AND CONFIGURED. </w:t>
      </w:r>
    </w:p>
    <w:p/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3223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6"/>
                    <pic:cNvPicPr/>
                  </pic:nvPicPr>
                  <pic:blipFill dpi="0">
                    <a:blip xmlns:r="http://schemas.openxmlformats.org/officeDocument/2006/relationships" r:embed="Relimage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,Bold" w:hAnsi="Times New Roman,Bold" w:cs="Times New Roman" w:eastAsia="Times New Roman"/>
          <w:lang w:eastAsia="en-GB"/>
        </w:rPr>
        <w:t>EXP13</w:t>
      </w:r>
      <w:r>
        <w:rPr>
          <w:rFonts w:ascii="Times New Roman,Bold" w:hAnsi="Times New Roman,Bold" w:cs="Times New Roman" w:eastAsia="Times New Roman"/>
          <w:sz w:val="28"/>
          <w:szCs w:val="28"/>
          <w:lang w:eastAsia="en-GB"/>
        </w:rPr>
        <w:t xml:space="preserve">. DEMONSTRATE INFRASTRUCTURE AS A SERVICE (IAAS) BY CREATING A VIRTUAL MACHINE USING A PUBLIC CLOUD SERVICE PROVIDER (AZURE), CONFIGURE WITH REQUIRED MEMORY AND CPU. </w:t>
      </w:r>
    </w:p>
    <w:p>
      <w:r>
        <w:drawing>
          <wp:inline xmlns:wp="http://schemas.openxmlformats.org/drawingml/2006/wordprocessingDrawing" distT="0" distB="0" distL="0" distR="0">
            <wp:extent cx="5731510" cy="2812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7"/>
                    <pic:cNvPicPr/>
                  </pic:nvPicPr>
                  <pic:blipFill dpi="0">
                    <a:blip xmlns:r="http://schemas.openxmlformats.org/officeDocument/2006/relationships" r:embed="Relimage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drawing>
          <wp:inline xmlns:wp="http://schemas.openxmlformats.org/drawingml/2006/wordprocessingDrawing" distT="0" distB="0" distL="0" distR="0">
            <wp:extent cx="5731510" cy="3218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8"/>
                    <pic:cNvPicPr/>
                  </pic:nvPicPr>
                  <pic:blipFill dpi="0">
                    <a:blip xmlns:r="http://schemas.openxmlformats.org/officeDocument/2006/relationships" r:embed="Relimage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 14 .DEMONSTRATE INFRASTRUCTURE AS A SERVICE(IAAS) BY CREATING AVIRTUAL MACHINE USING A PUBLIC CLOUD SERVICE PROVIDER(AZURE/GCP/AWS) CONFIGURE WITH MINIMUM CPU, RAM ANDSTORAGE AND LAUNCH THE VM IMAGE. </w:t>
      </w:r>
    </w:p>
    <w:p>
      <w:r>
        <w:drawing>
          <wp:inline xmlns:wp="http://schemas.openxmlformats.org/drawingml/2006/wordprocessingDrawing" distT="0" distB="0" distL="0" distR="0">
            <wp:extent cx="5731510" cy="28168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9"/>
                    <pic:cNvPicPr/>
                  </pic:nvPicPr>
                  <pic:blipFill dpi="0">
                    <a:blip xmlns:r="http://schemas.openxmlformats.org/officeDocument/2006/relationships" r:embed="Relimage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drawing>
          <wp:inline xmlns:wp="http://schemas.openxmlformats.org/drawingml/2006/wordprocessingDrawing" distT="0" distB="0" distL="0" distR="0">
            <wp:extent cx="5731510" cy="3216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0"/>
                    <pic:cNvPicPr/>
                  </pic:nvPicPr>
                  <pic:blipFill dpi="0">
                    <a:blip xmlns:r="http://schemas.openxmlformats.org/officeDocument/2006/relationships" r:embed="Relimage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EXP15.CREATE A SIMPLE WEB SITE USING ANY PUBLIC CLOUD SERVICE PROVIDER (AZURE/GCP/AWS) AND CHECK THE PUBLIC ACCESSIBILITY OFTHE STORED FILE TO DEMONSTRATE STORAGE AS A SERVICE </w:t>
      </w:r>
    </w:p>
    <w:p>
      <w:r>
        <w:drawing>
          <wp:inline xmlns:wp="http://schemas.openxmlformats.org/drawingml/2006/wordprocessingDrawing" distT="0" distB="0" distL="0" distR="0">
            <wp:extent cx="5731510" cy="28130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1"/>
                    <pic:cNvPicPr/>
                  </pic:nvPicPr>
                  <pic:blipFill dpi="0">
                    <a:blip xmlns:r="http://schemas.openxmlformats.org/officeDocument/2006/relationships" r:embed="Relimage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drawing>
          <wp:inline xmlns:wp="http://schemas.openxmlformats.org/drawingml/2006/wordprocessingDrawing" distT="0" distB="0" distL="0" distR="0">
            <wp:extent cx="5731510" cy="252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2"/>
                    <pic:cNvPicPr/>
                  </pic:nvPicPr>
                  <pic:blipFill dpi="0">
                    <a:blip xmlns:r="http://schemas.openxmlformats.org/officeDocument/2006/relationships" r:embed="Relimage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spacing w:before="100" w:after="100" w:beforeAutospacing="1" w:afterAutospacing="1"/>
        <w:rPr>
          <w:rFonts w:ascii="Times New Roman,Bold" w:hAnsi="Times New Roman,Bold" w:cs="Times New Roman" w:eastAsia="Times New Roman"/>
          <w:lang w:eastAsia="en-GB"/>
        </w:rPr>
      </w:pPr>
      <w:r>
        <w:rPr>
          <w:rFonts w:ascii="Times New Roman,Bold" w:hAnsi="Times New Roman,Bold" w:cs="Times New Roman" w:eastAsia="Times New Roman"/>
          <w:lang w:eastAsia="en-GB"/>
        </w:rPr>
        <w:t xml:space="preserve">EXP 16.DEMONSTRATE INFRASTRUCTURE AS A SERVICE(IAAS) BY CREATING AVIRTUAL MACHINE USING A PUBLIC CLOUD SERVICE PROVIDER(AZURE/GCP/AWS) CONFIGURE WITH MINIMUM CPU, RAM ANDSTORAGE AND LAUNCH THE VM IMAGE. </w:t>
      </w:r>
    </w:p>
    <w:p>
      <w:pPr>
        <w:spacing w:before="100" w:after="100" w:beforeAutospacing="1" w:afterAutospacing="1"/>
        <w:rPr>
          <w:rFonts w:ascii="Times New Roman,Bold" w:hAnsi="Times New Roman,Bold" w:cs="Times New Roman" w:eastAsia="Times New Roman"/>
          <w:lang w:eastAsia="en-GB"/>
        </w:rPr>
      </w:pPr>
    </w:p>
    <w:p>
      <w:r>
        <w:drawing>
          <wp:inline xmlns:wp="http://schemas.openxmlformats.org/drawingml/2006/wordprocessingDrawing" distT="0" distB="0" distL="0" distR="0">
            <wp:extent cx="5731510" cy="2812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3"/>
                    <pic:cNvPicPr/>
                  </pic:nvPicPr>
                  <pic:blipFill dpi="0">
                    <a:blip xmlns:r="http://schemas.openxmlformats.org/officeDocument/2006/relationships" r:embed="Relimage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drawing>
          <wp:inline xmlns:wp="http://schemas.openxmlformats.org/drawingml/2006/wordprocessingDrawing" distT="0" distB="0" distL="0" distR="0">
            <wp:extent cx="5731510" cy="3207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4"/>
                    <pic:cNvPicPr/>
                  </pic:nvPicPr>
                  <pic:blipFill dpi="0">
                    <a:blip xmlns:r="http://schemas.openxmlformats.org/officeDocument/2006/relationships" r:embed="Relimage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EXP17.CREATE A STORAGE SERVICE USING ANY PUBLIC CLOUD SERVICE PROVIDER (AZURE/GCP/AWS) AND CHECK THE PUBLIC ACCESSIBILITY OFTHE STORED FILE TO DEMONSTRATE STORAGE AS A SERVICE. </w:t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28206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5"/>
                    <pic:cNvPicPr/>
                  </pic:nvPicPr>
                  <pic:blipFill dpi="0">
                    <a:blip xmlns:r="http://schemas.openxmlformats.org/officeDocument/2006/relationships" r:embed="Relimage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2963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6"/>
                    <pic:cNvPicPr/>
                  </pic:nvPicPr>
                  <pic:blipFill dpi="0">
                    <a:blip xmlns:r="http://schemas.openxmlformats.org/officeDocument/2006/relationships" r:embed="Relimage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rtl w:val="0"/>
          <w:lang w:val="en-IN" w:bidi="en-IN" w:eastAsia="en-IN"/>
        </w:rPr>
      </w:pPr>
      <w:r>
        <w:rPr>
          <w:rFonts w:ascii="Calibri,Bold" w:hAnsi="Calibri,Bold" w:cs="Times New Roman" w:eastAsia="Times New Roman"/>
          <w:rtl w:val="0"/>
          <w:lang w:val="en-IN" w:bidi="en-IN" w:eastAsia="en-IN"/>
        </w:rPr>
        <w:br w:type="page"/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EXP18.CREATE A SQL STORAGE SERVICE AND PERFORM A BASIC QUERY USINGANY PUBLIC CLOUD SERVICE PROVIDER (AZURE/GCP/AWS) TO DEMONSTRATE DATABASE AS A SERVICE </w:t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3066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7"/>
                    <pic:cNvPicPr/>
                  </pic:nvPicPr>
                  <pic:blipFill dpi="0">
                    <a:blip xmlns:r="http://schemas.openxmlformats.org/officeDocument/2006/relationships" r:embed="Relimage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3330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8"/>
                    <pic:cNvPicPr/>
                  </pic:nvPicPr>
                  <pic:blipFill dpi="0">
                    <a:blip xmlns:r="http://schemas.openxmlformats.org/officeDocument/2006/relationships" r:embed="Relimage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rtl w:val="0"/>
          <w:lang w:val="en-IN" w:bidi="en-IN" w:eastAsia="en-IN"/>
        </w:rPr>
      </w:pPr>
      <w:r>
        <w:rPr>
          <w:rFonts w:ascii="Calibri,Bold" w:hAnsi="Calibri,Bold" w:cs="Times New Roman" w:eastAsia="Times New Roman"/>
          <w:rtl w:val="0"/>
          <w:lang w:val="en-IN" w:bidi="en-IN" w:eastAsia="en-IN"/>
        </w:rPr>
        <w:br w:type="page"/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EXP. 19: PERFORM THE BASIC CONFIGURATION SETUP FOR INSTALLINGHADOOP 2.X LIKE CREATING THE HDUSER AND SSH LOCALHOST </w:t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272405" cy="4358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9"/>
                    <pic:cNvPicPr/>
                  </pic:nvPicPr>
                  <pic:blipFill dpi="0">
                    <a:blip xmlns:r="http://schemas.openxmlformats.org/officeDocument/2006/relationships" r:embed="Relimage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328" cy="43778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33381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0"/>
                    <pic:cNvPicPr/>
                  </pic:nvPicPr>
                  <pic:blipFill dpi="0">
                    <a:blip xmlns:r="http://schemas.openxmlformats.org/officeDocument/2006/relationships" r:embed="Relimage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Calibri,Bold" w:hAnsi="Calibri,Bold" w:cs="Times New Roman" w:eastAsia="Times New Roman"/>
          <w:rtl w:val="0"/>
          <w:lang w:val="en-IN" w:bidi="en-IN" w:eastAsia="en-IN"/>
        </w:rPr>
        <w:br w:type="page"/>
      </w:r>
      <w:r>
        <w:rPr>
          <w:rFonts w:ascii="Calibri,Bold" w:hAnsi="Calibri,Bold" w:cs="Times New Roman" w:eastAsia="Times New Roman"/>
          <w:lang w:eastAsia="en-GB"/>
        </w:rPr>
        <w:t>EXP. 20: INSTALL HADOOP 2.X AND CONFIGURE THE NAME NODE AND DATANODE</w:t>
      </w:r>
      <w:r>
        <w:rPr>
          <w:rFonts w:ascii="Calibri" w:hAnsi="Calibri" w:cs="Calibri" w:eastAsia="Times New Roman"/>
          <w:lang w:eastAsia="en-GB"/>
        </w:rPr>
        <w:t xml:space="preserve">. </w:t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3265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1"/>
                    <pic:cNvPicPr/>
                  </pic:nvPicPr>
                  <pic:blipFill dpi="0">
                    <a:blip xmlns:r="http://schemas.openxmlformats.org/officeDocument/2006/relationships" r:embed="Relimage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245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2"/>
                    <pic:cNvPicPr/>
                  </pic:nvPicPr>
                  <pic:blipFill dpi="0">
                    <a:blip xmlns:r="http://schemas.openxmlformats.org/officeDocument/2006/relationships" r:embed="Relimage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Calibri,Bold" w:hAnsi="Calibri,Bold" w:cs="Times New Roman" w:eastAsia="Times New Roman"/>
          <w:rtl w:val="0"/>
          <w:lang w:val="en-IN" w:bidi="en-IN" w:eastAsia="en-IN"/>
        </w:rPr>
      </w:pPr>
      <w:r>
        <w:rPr>
          <w:rFonts w:ascii="Calibri,Bold" w:hAnsi="Calibri,Bold" w:cs="Times New Roman" w:eastAsia="Times New Roman"/>
          <w:rtl w:val="0"/>
          <w:lang w:val="en-IN" w:bidi="en-IN" w:eastAsia="en-IN"/>
        </w:rPr>
        <w:br w:type="page"/>
      </w:r>
    </w:p>
    <w:p>
      <w:pPr>
        <w:spacing w:before="100" w:after="100" w:beforeAutospacing="1" w:afterAutospacing="1"/>
        <w:rPr>
          <w:rFonts w:ascii="Calibri" w:hAnsi="Calibri" w:cs="Calibri" w:eastAsia="Times New Roman"/>
          <w:lang w:eastAsia="en-GB"/>
        </w:rPr>
      </w:pPr>
      <w:r>
        <w:rPr>
          <w:rFonts w:ascii="Calibri,Bold" w:hAnsi="Calibri,Bold" w:cs="Times New Roman" w:eastAsia="Times New Roman"/>
          <w:lang w:eastAsia="en-GB"/>
        </w:rPr>
        <w:t xml:space="preserve">EXP. 15: </w:t>
      </w:r>
      <w:r>
        <w:rPr>
          <w:rFonts w:ascii="Calibri" w:hAnsi="Calibri" w:cs="Calibri" w:eastAsia="Times New Roman"/>
          <w:lang w:eastAsia="en-GB"/>
        </w:rPr>
        <w:t xml:space="preserve">LAUNCH THE HADOOP 2.X AND PERFORM MAPREDUCE PROGRAMFOR A WORD COUNT PROBLEM </w:t>
      </w:r>
    </w:p>
    <w:p>
      <w:pPr>
        <w:spacing w:before="100" w:after="100" w:beforeAutospacing="1" w:afterAutospacing="1"/>
        <w:rPr>
          <w:rFonts w:ascii="Calibri" w:hAnsi="Calibri" w:cs="Calibri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21697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3"/>
                    <pic:cNvPicPr/>
                  </pic:nvPicPr>
                  <pic:blipFill dpi="0">
                    <a:blip xmlns:r="http://schemas.openxmlformats.org/officeDocument/2006/relationships" r:embed="Relimage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</w:p>
    <w:p>
      <w:pPr>
        <w:spacing w:before="100" w:after="100" w:beforeAutospacing="1" w:afterAutospacing="1"/>
        <w:rPr>
          <w:rFonts w:ascii="Times New Roman" w:hAnsi="Times New Roman" w:cs="Times New Roman" w:eastAsia="Times New Roman"/>
          <w:lang w:eastAsia="en-GB"/>
        </w:rPr>
      </w:pPr>
      <w:r>
        <w:rPr>
          <w:rFonts w:ascii="Times New Roman" w:hAnsi="Times New Roman" w:cs="Times New Roman" w:eastAsia="Times New Roman"/>
          <w:lang w:eastAsia="en-GB"/>
        </w:rPr>
        <w:drawing>
          <wp:inline xmlns:wp="http://schemas.openxmlformats.org/drawingml/2006/wordprocessingDrawing" distT="0" distB="0" distL="0" distR="0">
            <wp:extent cx="5731510" cy="33483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4"/>
                    <pic:cNvPicPr/>
                  </pic:nvPicPr>
                  <pic:blipFill dpi="0">
                    <a:blip xmlns:r="http://schemas.openxmlformats.org/officeDocument/2006/relationships" r:embed="Relimage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>
      <w:type w:val="nextPage"/>
      <w:pgSz w:w="11906" w:h="16838" w:code="0"/>
      <w:pgMar w:left="1440" w:right="1440" w:top="1440" w:bottom="1440" w:header="708" w:footer="708" w:gutter="0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HAnsi"/>
        <w:sz w:val="24"/>
        <w:szCs w:val="24"/>
        <w:lang w:val="en-IN" w:bidi="ar-SA" w:eastAsia="en-US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qFormat/>
    <w:pPr/>
    <w:rPr/>
  </w:style>
  <w:style w:type="paragraph" w:styleId="P1">
    <w:name w:val="Normal (Web)"/>
    <w:basedOn w:val="P0"/>
    <w:semiHidden/>
    <w:pPr>
      <w:spacing w:before="100" w:after="100" w:beforeAutospacing="1" w:afterAutospacing="1"/>
    </w:pPr>
    <w:rPr>
      <w:rFonts w:ascii="Times New Roman" w:hAnsi="Times New Roman" w:cs="Times New Roman" w:eastAsia="Times New Roman"/>
      <w:lang w:eastAsia="en-GB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tif" /><Relationship Id="Relimage2" Type="http://schemas.openxmlformats.org/officeDocument/2006/relationships/image" Target="/media/image2.tif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tif" /><Relationship Id="Relimage8" Type="http://schemas.openxmlformats.org/officeDocument/2006/relationships/image" Target="/media/image8.tif" /><Relationship Id="Relimage9" Type="http://schemas.openxmlformats.org/officeDocument/2006/relationships/image" Target="/media/image9.tif" /><Relationship Id="Relimage10" Type="http://schemas.openxmlformats.org/officeDocument/2006/relationships/image" Target="/media/image10.tif" /><Relationship Id="Relimage11" Type="http://schemas.openxmlformats.org/officeDocument/2006/relationships/image" Target="/media/image11.tif" /><Relationship Id="Relimage12" Type="http://schemas.openxmlformats.org/officeDocument/2006/relationships/image" Target="/media/image12.tif" /><Relationship Id="Relimage13" Type="http://schemas.openxmlformats.org/officeDocument/2006/relationships/image" Target="/media/image13.tif" /><Relationship Id="Relimage14" Type="http://schemas.openxmlformats.org/officeDocument/2006/relationships/image" Target="/media/image14.tif" /><Relationship Id="Relimage15" Type="http://schemas.openxmlformats.org/officeDocument/2006/relationships/image" Target="/media/image15.tif" /><Relationship Id="Relimage16" Type="http://schemas.openxmlformats.org/officeDocument/2006/relationships/image" Target="/media/image16.tif" /><Relationship Id="Relimage17" Type="http://schemas.openxmlformats.org/officeDocument/2006/relationships/image" Target="/media/image17.tif" /><Relationship Id="Relimage18" Type="http://schemas.openxmlformats.org/officeDocument/2006/relationships/image" Target="/media/image18.tif" /><Relationship Id="Relimage19" Type="http://schemas.openxmlformats.org/officeDocument/2006/relationships/image" Target="/media/image19.tif" /><Relationship Id="Relimage20" Type="http://schemas.openxmlformats.org/officeDocument/2006/relationships/image" Target="/media/image20.tif" /><Relationship Id="Relimage21" Type="http://schemas.openxmlformats.org/officeDocument/2006/relationships/image" Target="/media/image21.tif" /><Relationship Id="Relimage22" Type="http://schemas.openxmlformats.org/officeDocument/2006/relationships/image" Target="/media/image22.tif" /><Relationship Id="Relimage23" Type="http://schemas.openxmlformats.org/officeDocument/2006/relationships/image" Target="/media/image23.tif" /><Relationship Id="Relimage24" Type="http://schemas.openxmlformats.org/officeDocument/2006/relationships/image" Target="/media/image24.tif" /><Relationship Id="Relimage25" Type="http://schemas.openxmlformats.org/officeDocument/2006/relationships/image" Target="/media/image25.tif" /><Relationship Id="Relimage26" Type="http://schemas.openxmlformats.org/officeDocument/2006/relationships/image" Target="/media/image26.tif" /><Relationship Id="Relimage27" Type="http://schemas.openxmlformats.org/officeDocument/2006/relationships/image" Target="/media/image27.tif" /><Relationship Id="Relimage28" Type="http://schemas.openxmlformats.org/officeDocument/2006/relationships/image" Target="/media/image28.tif" /><Relationship Id="Relimage29" Type="http://schemas.openxmlformats.org/officeDocument/2006/relationships/image" Target="/media/image29.tif" /><Relationship Id="Relimage30" Type="http://schemas.openxmlformats.org/officeDocument/2006/relationships/image" Target="/media/image30.tif" /><Relationship Id="Relimage31" Type="http://schemas.openxmlformats.org/officeDocument/2006/relationships/image" Target="/media/image31.tif" /><Relationship Id="Relimage32" Type="http://schemas.openxmlformats.org/officeDocument/2006/relationships/image" Target="/media/image32.tif" /><Relationship Id="Relimage33" Type="http://schemas.openxmlformats.org/officeDocument/2006/relationships/image" Target="/media/image33.tif" /><Relationship Id="Relimage34" Type="http://schemas.openxmlformats.org/officeDocument/2006/relationships/image" Target="/media/image34.tif" /><Relationship Id="Relimage35" Type="http://schemas.openxmlformats.org/officeDocument/2006/relationships/image" Target="/media/image35.tif" /><Relationship Id="Relimage36" Type="http://schemas.openxmlformats.org/officeDocument/2006/relationships/image" Target="/media/image36.tif" /><Relationship Id="Relimage37" Type="http://schemas.openxmlformats.org/officeDocument/2006/relationships/image" Target="/media/image37.tif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API/23.1.4.0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Microsoft Office User</dc:creator>
  <dcterms:created xsi:type="dcterms:W3CDTF">2024-07-29T03:38:23Z</dcterms:created>
  <cp:lastModifiedBy>VIVEK gavanuthala</cp:lastModifiedBy>
  <dcterms:modified xsi:type="dcterms:W3CDTF">2024-07-29T03:38:23Z</dcterms:modified>
  <cp:revision>2</cp:revision>
</cp:coreProperties>
</file>